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A9" w:rsidRDefault="002427A8">
      <w:pPr>
        <w:rPr>
          <w:sz w:val="24"/>
          <w:szCs w:val="24"/>
          <w:u w:val="single"/>
        </w:rPr>
      </w:pPr>
      <w:r w:rsidRPr="002427A8">
        <w:rPr>
          <w:sz w:val="44"/>
          <w:szCs w:val="44"/>
          <w:u w:val="single"/>
        </w:rPr>
        <w:t xml:space="preserve">По дороге в </w:t>
      </w:r>
      <w:proofErr w:type="spellStart"/>
      <w:r w:rsidRPr="002427A8">
        <w:rPr>
          <w:sz w:val="44"/>
          <w:szCs w:val="44"/>
          <w:u w:val="single"/>
        </w:rPr>
        <w:t>Богородское</w:t>
      </w:r>
      <w:proofErr w:type="spellEnd"/>
    </w:p>
    <w:p w:rsidR="002427A8" w:rsidRPr="00E80295" w:rsidRDefault="002427A8" w:rsidP="002427A8">
      <w:pPr>
        <w:pStyle w:val="1"/>
        <w:shd w:val="clear" w:color="auto" w:fill="FCFCFC"/>
        <w:spacing w:before="187" w:beforeAutospacing="0" w:after="0" w:afterAutospacing="0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 w:rsidRPr="00E80295">
        <w:rPr>
          <w:b w:val="0"/>
          <w:sz w:val="36"/>
          <w:szCs w:val="36"/>
        </w:rPr>
        <w:t>1</w:t>
      </w:r>
      <w:r w:rsidRPr="00E80295">
        <w:rPr>
          <w:sz w:val="36"/>
          <w:szCs w:val="36"/>
        </w:rPr>
        <w:t xml:space="preserve">.  </w:t>
      </w:r>
      <w:proofErr w:type="spellStart"/>
      <w:r w:rsidRPr="00E80295">
        <w:rPr>
          <w:rFonts w:ascii="Arial" w:hAnsi="Arial" w:cs="Arial"/>
          <w:b w:val="0"/>
          <w:bCs w:val="0"/>
          <w:color w:val="000000"/>
          <w:sz w:val="36"/>
          <w:szCs w:val="36"/>
        </w:rPr>
        <w:t>Клязьма</w:t>
      </w:r>
      <w:proofErr w:type="spellEnd"/>
      <w:r w:rsidRPr="00E80295">
        <w:rPr>
          <w:rFonts w:ascii="Arial" w:hAnsi="Arial" w:cs="Arial"/>
          <w:b w:val="0"/>
          <w:bCs w:val="0"/>
          <w:color w:val="000000"/>
          <w:sz w:val="36"/>
          <w:szCs w:val="36"/>
        </w:rPr>
        <w:t>. Церковь Спаса Нерукотворного Образа</w:t>
      </w:r>
    </w:p>
    <w:p w:rsidR="002427A8" w:rsidRDefault="002427A8" w:rsidP="002427A8">
      <w:pPr>
        <w:jc w:val="left"/>
        <w:rPr>
          <w:sz w:val="32"/>
          <w:szCs w:val="32"/>
        </w:rPr>
      </w:pPr>
      <w:r>
        <w:rPr>
          <w:color w:val="383838"/>
          <w:shd w:val="clear" w:color="auto" w:fill="FCFCFC"/>
        </w:rPr>
        <w:t>55.976936, 37.837835</w:t>
      </w:r>
      <w:r>
        <w:rPr>
          <w:rStyle w:val="apple-converted-space"/>
          <w:color w:val="383838"/>
          <w:shd w:val="clear" w:color="auto" w:fill="FCFCFC"/>
        </w:rPr>
        <w:t> </w:t>
      </w:r>
    </w:p>
    <w:p w:rsidR="002427A8" w:rsidRDefault="002427A8" w:rsidP="002427A8">
      <w:pPr>
        <w:jc w:val="left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48772" cy="4726379"/>
            <wp:effectExtent l="19050" t="0" r="0" b="0"/>
            <wp:docPr id="1" name="Рисунок 1" descr="Церковь Спаса Нерукотворного Образа, Кляз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Спаса Нерукотворного Образа, Клязь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15" cy="472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7A8" w:rsidRDefault="002427A8" w:rsidP="002427A8">
      <w:pPr>
        <w:pStyle w:val="a5"/>
        <w:shd w:val="clear" w:color="auto" w:fill="FFFFFF"/>
        <w:spacing w:before="187" w:beforeAutospacing="0" w:after="187" w:afterAutospacing="0"/>
        <w:rPr>
          <w:rFonts w:ascii="Arial" w:hAnsi="Arial" w:cs="Arial"/>
          <w:color w:val="383838"/>
        </w:rPr>
      </w:pPr>
      <w:r>
        <w:rPr>
          <w:rFonts w:ascii="Arial" w:hAnsi="Arial" w:cs="Arial"/>
          <w:color w:val="383838"/>
        </w:rPr>
        <w:t>Храм Спаса Нерукотворного был построен в 1913-1916 гг. в честь 300-летия празднования дома Романовых. Не было только внутренней росписи. В связи с грозными событиями, постигшими нашу страну, богослужения в храме не состоялись.</w:t>
      </w:r>
    </w:p>
    <w:p w:rsidR="002427A8" w:rsidRDefault="002427A8" w:rsidP="002427A8">
      <w:pPr>
        <w:pStyle w:val="a5"/>
        <w:shd w:val="clear" w:color="auto" w:fill="FFFFFF"/>
        <w:spacing w:before="187" w:beforeAutospacing="0" w:after="187" w:afterAutospacing="0"/>
        <w:rPr>
          <w:rFonts w:ascii="Arial" w:hAnsi="Arial" w:cs="Arial"/>
          <w:color w:val="383838"/>
        </w:rPr>
      </w:pPr>
      <w:r>
        <w:rPr>
          <w:rFonts w:ascii="Arial" w:hAnsi="Arial" w:cs="Arial"/>
          <w:color w:val="383838"/>
        </w:rPr>
        <w:t>Здание пошло под жилье. На трех этажах устроили коммуналки, затем там обосновался пионерлагерь. Последним хозяином был Московский театр им. Островского. В церкви был склад театральных декораций.</w:t>
      </w:r>
    </w:p>
    <w:p w:rsidR="002427A8" w:rsidRDefault="002427A8" w:rsidP="002427A8">
      <w:pPr>
        <w:pStyle w:val="a5"/>
        <w:shd w:val="clear" w:color="auto" w:fill="FFFFFF"/>
        <w:spacing w:before="187" w:beforeAutospacing="0" w:after="187" w:afterAutospacing="0"/>
        <w:rPr>
          <w:rFonts w:ascii="Arial" w:hAnsi="Arial" w:cs="Arial"/>
          <w:color w:val="383838"/>
          <w:shd w:val="clear" w:color="auto" w:fill="FFFFFF"/>
        </w:rPr>
      </w:pPr>
      <w:r>
        <w:rPr>
          <w:rFonts w:ascii="Arial" w:hAnsi="Arial" w:cs="Arial"/>
          <w:color w:val="383838"/>
          <w:shd w:val="clear" w:color="auto" w:fill="FFFFFF"/>
        </w:rPr>
        <w:t>В 1989 г. здание церкви было передано общине верующих.</w:t>
      </w:r>
    </w:p>
    <w:p w:rsidR="002427A8" w:rsidRDefault="002427A8" w:rsidP="002427A8">
      <w:pPr>
        <w:pStyle w:val="a5"/>
        <w:shd w:val="clear" w:color="auto" w:fill="FFFFFF"/>
        <w:spacing w:before="187" w:beforeAutospacing="0" w:after="187" w:afterAutospacing="0"/>
        <w:rPr>
          <w:rFonts w:ascii="Arial" w:hAnsi="Arial" w:cs="Arial"/>
          <w:color w:val="383838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83838"/>
          <w:sz w:val="36"/>
          <w:szCs w:val="36"/>
        </w:rPr>
        <w:t xml:space="preserve">2. </w:t>
      </w:r>
      <w:proofErr w:type="spellStart"/>
      <w:r w:rsidRPr="00E80295">
        <w:rPr>
          <w:rFonts w:ascii="Arial" w:hAnsi="Arial" w:cs="Arial"/>
          <w:color w:val="383838"/>
          <w:sz w:val="36"/>
          <w:szCs w:val="36"/>
          <w:shd w:val="clear" w:color="auto" w:fill="FFFFFF"/>
        </w:rPr>
        <w:t>Григоровский</w:t>
      </w:r>
      <w:proofErr w:type="spellEnd"/>
      <w:r w:rsidRPr="00E80295">
        <w:rPr>
          <w:rFonts w:ascii="Arial" w:hAnsi="Arial" w:cs="Arial"/>
          <w:color w:val="383838"/>
          <w:sz w:val="36"/>
          <w:szCs w:val="36"/>
          <w:shd w:val="clear" w:color="auto" w:fill="FFFFFF"/>
        </w:rPr>
        <w:t xml:space="preserve"> мост (Вознесенская узкоколейка)</w:t>
      </w:r>
    </w:p>
    <w:p w:rsidR="00CF1967" w:rsidRDefault="00CF1967" w:rsidP="00CF1967">
      <w:pPr>
        <w:pStyle w:val="a5"/>
        <w:shd w:val="clear" w:color="auto" w:fill="FFFFFF"/>
        <w:spacing w:before="187" w:after="187"/>
        <w:rPr>
          <w:rFonts w:ascii="Arial" w:hAnsi="Arial" w:cs="Arial"/>
          <w:color w:val="383838"/>
          <w:shd w:val="clear" w:color="auto" w:fill="FFFFFF"/>
        </w:rPr>
      </w:pPr>
      <w:r w:rsidRPr="00CF1967">
        <w:rPr>
          <w:rFonts w:ascii="Arial" w:hAnsi="Arial" w:cs="Arial"/>
          <w:color w:val="383838"/>
          <w:shd w:val="clear" w:color="auto" w:fill="FFFFFF"/>
        </w:rPr>
        <w:t xml:space="preserve">N 56° 8.444' </w:t>
      </w:r>
      <w:r>
        <w:rPr>
          <w:rFonts w:ascii="Arial" w:hAnsi="Arial" w:cs="Arial"/>
          <w:color w:val="383838"/>
          <w:shd w:val="clear" w:color="auto" w:fill="FFFFFF"/>
        </w:rPr>
        <w:t xml:space="preserve">  </w:t>
      </w:r>
      <w:r w:rsidRPr="00CF1967">
        <w:rPr>
          <w:rFonts w:ascii="Arial" w:hAnsi="Arial" w:cs="Arial"/>
          <w:color w:val="383838"/>
          <w:shd w:val="clear" w:color="auto" w:fill="FFFFFF"/>
        </w:rPr>
        <w:t>E 37° 58.772'</w:t>
      </w:r>
    </w:p>
    <w:p w:rsidR="00CF1967" w:rsidRPr="00CF1967" w:rsidRDefault="00CF1967" w:rsidP="00CF1967">
      <w:pPr>
        <w:pStyle w:val="a5"/>
        <w:shd w:val="clear" w:color="auto" w:fill="FFFFFF"/>
        <w:spacing w:before="187" w:after="187"/>
        <w:rPr>
          <w:rFonts w:ascii="Arial" w:hAnsi="Arial" w:cs="Arial"/>
          <w:color w:val="383838"/>
          <w:shd w:val="clear" w:color="auto" w:fill="FFFFFF"/>
        </w:rPr>
      </w:pPr>
      <w:r w:rsidRPr="00CF1967">
        <w:rPr>
          <w:rFonts w:ascii="Arial" w:hAnsi="Arial" w:cs="Arial"/>
          <w:noProof/>
          <w:color w:val="383838"/>
          <w:shd w:val="clear" w:color="auto" w:fill="FFFFFF"/>
        </w:rPr>
        <w:lastRenderedPageBreak/>
        <w:drawing>
          <wp:inline distT="0" distB="0" distL="0" distR="0">
            <wp:extent cx="3163537" cy="2372190"/>
            <wp:effectExtent l="19050" t="0" r="0" b="0"/>
            <wp:docPr id="3" name="Рисунок 10" descr="http://ic.pics.livejournal.com/pushkino_2009/23679657/172529/17252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pushkino_2009/23679657/172529/172529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23" cy="23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67" w:rsidRDefault="00E80295" w:rsidP="00CF1967">
      <w:pPr>
        <w:pStyle w:val="a5"/>
        <w:shd w:val="clear" w:color="auto" w:fill="FFFFFF"/>
        <w:spacing w:before="187" w:beforeAutospacing="0" w:after="187" w:afterAutospacing="0"/>
        <w:rPr>
          <w:rFonts w:ascii="Arial" w:hAnsi="Arial" w:cs="Arial"/>
          <w:color w:val="463D2E"/>
        </w:rPr>
      </w:pPr>
      <w:r>
        <w:rPr>
          <w:rFonts w:ascii="Arial" w:hAnsi="Arial" w:cs="Arial"/>
          <w:color w:val="383838"/>
        </w:rPr>
        <w:t xml:space="preserve">  </w:t>
      </w:r>
      <w:r w:rsidR="008F5D87">
        <w:rPr>
          <w:rFonts w:ascii="Arial" w:hAnsi="Arial" w:cs="Arial"/>
          <w:color w:val="383838"/>
        </w:rPr>
        <w:t xml:space="preserve">Для начала можно посмотреть вокзал, </w:t>
      </w:r>
      <w:r w:rsidR="008F5D87" w:rsidRPr="00CF1967">
        <w:rPr>
          <w:rFonts w:ascii="Arial" w:hAnsi="Arial" w:cs="Arial"/>
          <w:color w:val="463D2E"/>
        </w:rPr>
        <w:t>построенн</w:t>
      </w:r>
      <w:r w:rsidR="008F5D87">
        <w:rPr>
          <w:rFonts w:ascii="Arial" w:hAnsi="Arial" w:cs="Arial"/>
          <w:color w:val="463D2E"/>
        </w:rPr>
        <w:t>ый</w:t>
      </w:r>
      <w:r w:rsidR="008F5D87" w:rsidRPr="00CF1967">
        <w:rPr>
          <w:rFonts w:ascii="Arial" w:hAnsi="Arial" w:cs="Arial"/>
          <w:color w:val="463D2E"/>
        </w:rPr>
        <w:t xml:space="preserve"> в</w:t>
      </w:r>
      <w:r w:rsidR="008F5D87" w:rsidRPr="00E80295">
        <w:rPr>
          <w:rFonts w:ascii="Arial" w:hAnsi="Arial" w:cs="Arial"/>
          <w:color w:val="463D2E"/>
        </w:rPr>
        <w:t xml:space="preserve"> 1910 году известным русским архитектором Алексеем Щусевым (вокзал стал его дипломной работой)</w:t>
      </w:r>
      <w:r w:rsidR="008F5D87">
        <w:rPr>
          <w:rFonts w:ascii="Arial" w:hAnsi="Arial" w:cs="Arial"/>
          <w:color w:val="463D2E"/>
        </w:rPr>
        <w:t>.</w:t>
      </w:r>
      <w:r w:rsidR="008F5D87">
        <w:rPr>
          <w:rFonts w:ascii="Arial" w:hAnsi="Arial" w:cs="Arial"/>
          <w:color w:val="383838"/>
        </w:rPr>
        <w:t xml:space="preserve"> </w:t>
      </w:r>
      <w:r w:rsidRPr="00CF1967">
        <w:rPr>
          <w:rFonts w:ascii="Arial" w:hAnsi="Arial" w:cs="Arial"/>
          <w:color w:val="463D2E"/>
        </w:rPr>
        <w:t xml:space="preserve">Узкоколейка начинала свой путь не от вокзала широкой колеи, </w:t>
      </w:r>
      <w:r w:rsidRPr="00E80295">
        <w:rPr>
          <w:rFonts w:ascii="Arial" w:hAnsi="Arial" w:cs="Arial"/>
          <w:color w:val="463D2E"/>
        </w:rPr>
        <w:t>а чуть дальше, к востоку. Сейчас в этом месте улица Узко</w:t>
      </w:r>
      <w:r w:rsidR="00CF1967">
        <w:rPr>
          <w:rFonts w:ascii="Arial" w:hAnsi="Arial" w:cs="Arial"/>
          <w:color w:val="463D2E"/>
        </w:rPr>
        <w:t>колейная</w:t>
      </w:r>
      <w:r w:rsidRPr="00E80295">
        <w:rPr>
          <w:rFonts w:ascii="Arial" w:hAnsi="Arial" w:cs="Arial"/>
          <w:color w:val="463D2E"/>
        </w:rPr>
        <w:t xml:space="preserve">. Узкоколейная дорога была построена в 1919 году обществом </w:t>
      </w:r>
      <w:proofErr w:type="spellStart"/>
      <w:r w:rsidRPr="00E80295">
        <w:rPr>
          <w:rFonts w:ascii="Arial" w:hAnsi="Arial" w:cs="Arial"/>
          <w:color w:val="463D2E"/>
        </w:rPr>
        <w:t>Москватоп</w:t>
      </w:r>
      <w:proofErr w:type="spellEnd"/>
      <w:r w:rsidRPr="00E80295">
        <w:rPr>
          <w:rFonts w:ascii="Arial" w:hAnsi="Arial" w:cs="Arial"/>
          <w:color w:val="463D2E"/>
        </w:rPr>
        <w:t xml:space="preserve"> для вывоза</w:t>
      </w:r>
      <w:r w:rsidR="00CF1967">
        <w:rPr>
          <w:rFonts w:ascii="Arial" w:hAnsi="Arial" w:cs="Arial"/>
          <w:color w:val="463D2E"/>
        </w:rPr>
        <w:t xml:space="preserve"> дров. </w:t>
      </w:r>
    </w:p>
    <w:p w:rsidR="00E80295" w:rsidRPr="00E80295" w:rsidRDefault="00E80295" w:rsidP="00E80295">
      <w:pPr>
        <w:pStyle w:val="a5"/>
        <w:shd w:val="clear" w:color="auto" w:fill="FFFFFF"/>
        <w:jc w:val="both"/>
        <w:rPr>
          <w:rFonts w:ascii="Arial" w:hAnsi="Arial" w:cs="Arial"/>
          <w:color w:val="463D2E"/>
        </w:rPr>
      </w:pPr>
      <w:r w:rsidRPr="00E80295">
        <w:rPr>
          <w:rFonts w:ascii="Arial" w:hAnsi="Arial" w:cs="Arial"/>
          <w:color w:val="463D2E"/>
        </w:rPr>
        <w:t>Для железной дороги через реку был построен мост на двух каменных основаниях. Высота конструкции около 6 метров и даже сейчас она ничуть не обветшала и выглядит внушительно. Удивительно, но затерянный в лесах мост почти не пострадал от вандалов: кирпичи на месте, железные балки на месте, на заметны следы граффити. Без труда по нему можно перебраться на другой, низкий берег. За мостом была сооружена насыпь.</w:t>
      </w:r>
    </w:p>
    <w:p w:rsidR="002427A8" w:rsidRDefault="00CF1967" w:rsidP="002427A8">
      <w:pPr>
        <w:jc w:val="left"/>
        <w:rPr>
          <w:sz w:val="24"/>
          <w:szCs w:val="24"/>
        </w:rPr>
      </w:pPr>
      <w:r w:rsidRPr="00CF1967">
        <w:rPr>
          <w:noProof/>
          <w:sz w:val="24"/>
          <w:szCs w:val="24"/>
          <w:lang w:eastAsia="ru-RU"/>
        </w:rPr>
        <w:drawing>
          <wp:inline distT="0" distB="0" distL="0" distR="0">
            <wp:extent cx="4101688" cy="2306391"/>
            <wp:effectExtent l="19050" t="0" r="0" b="0"/>
            <wp:docPr id="2" name="Рисунок 4" descr="http://www.geocaching.su/photos/albums/4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ocaching.su/photos/albums/4307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50" cy="231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67" w:rsidRDefault="00CF1967" w:rsidP="002427A8">
      <w:pPr>
        <w:jc w:val="left"/>
      </w:pPr>
      <w:r w:rsidRPr="00CF1967">
        <w:t xml:space="preserve">(информация взята </w:t>
      </w:r>
      <w:r w:rsidR="008F5D87">
        <w:t xml:space="preserve">частично </w:t>
      </w:r>
      <w:r w:rsidRPr="00CF1967">
        <w:t xml:space="preserve">с сайта </w:t>
      </w:r>
      <w:proofErr w:type="spellStart"/>
      <w:r w:rsidRPr="00CF1967">
        <w:t>геокешинга</w:t>
      </w:r>
      <w:proofErr w:type="spellEnd"/>
      <w:r w:rsidRPr="00CF1967">
        <w:t xml:space="preserve"> http://www.geocaching.su/?pn=101&amp;cid=3747)</w:t>
      </w:r>
    </w:p>
    <w:p w:rsidR="002C51E1" w:rsidRDefault="00CF1967" w:rsidP="002427A8">
      <w:pPr>
        <w:jc w:val="left"/>
        <w:rPr>
          <w:color w:val="5B5B5B"/>
          <w:sz w:val="35"/>
          <w:szCs w:val="35"/>
          <w:shd w:val="clear" w:color="auto" w:fill="FFFFFF"/>
        </w:rPr>
      </w:pPr>
      <w:r>
        <w:rPr>
          <w:sz w:val="36"/>
          <w:szCs w:val="36"/>
        </w:rPr>
        <w:t>3.</w:t>
      </w:r>
      <w:r w:rsidR="00D93620">
        <w:rPr>
          <w:sz w:val="36"/>
          <w:szCs w:val="36"/>
        </w:rPr>
        <w:t>Источник</w:t>
      </w:r>
      <w:r>
        <w:rPr>
          <w:color w:val="5B5B5B"/>
          <w:sz w:val="35"/>
          <w:szCs w:val="35"/>
          <w:shd w:val="clear" w:color="auto" w:fill="FFFFFF"/>
        </w:rPr>
        <w:t xml:space="preserve"> </w:t>
      </w:r>
      <w:r w:rsidRPr="008F5D87">
        <w:rPr>
          <w:sz w:val="35"/>
          <w:szCs w:val="35"/>
          <w:shd w:val="clear" w:color="auto" w:fill="FFFFFF"/>
        </w:rPr>
        <w:t xml:space="preserve">во имя </w:t>
      </w:r>
      <w:r w:rsidR="008F5D87" w:rsidRPr="008F5D87">
        <w:rPr>
          <w:sz w:val="35"/>
          <w:szCs w:val="35"/>
          <w:shd w:val="clear" w:color="auto" w:fill="FFFFFF"/>
        </w:rPr>
        <w:t xml:space="preserve">иконы </w:t>
      </w:r>
      <w:r w:rsidRPr="008F5D87">
        <w:rPr>
          <w:sz w:val="35"/>
          <w:szCs w:val="35"/>
          <w:shd w:val="clear" w:color="auto" w:fill="FFFFFF"/>
        </w:rPr>
        <w:t>Пресвятой Богородицы Казанской</w:t>
      </w:r>
      <w:r w:rsidR="00D93620" w:rsidRPr="008F5D87">
        <w:rPr>
          <w:sz w:val="35"/>
          <w:szCs w:val="35"/>
          <w:shd w:val="clear" w:color="auto" w:fill="FFFFFF"/>
        </w:rPr>
        <w:t xml:space="preserve">  </w:t>
      </w:r>
      <w:r w:rsidR="00D93620">
        <w:rPr>
          <w:color w:val="383838"/>
          <w:shd w:val="clear" w:color="auto" w:fill="FCFCFC"/>
        </w:rPr>
        <w:t>56.212957, 38.062383</w:t>
      </w:r>
      <w:r w:rsidR="00D93620">
        <w:rPr>
          <w:rStyle w:val="apple-converted-space"/>
          <w:color w:val="383838"/>
          <w:shd w:val="clear" w:color="auto" w:fill="FCFCFC"/>
        </w:rPr>
        <w:t> </w:t>
      </w:r>
    </w:p>
    <w:p w:rsidR="00CF1967" w:rsidRPr="008F5D87" w:rsidRDefault="00CF1967" w:rsidP="002427A8">
      <w:pPr>
        <w:jc w:val="left"/>
        <w:rPr>
          <w:sz w:val="24"/>
          <w:szCs w:val="24"/>
          <w:shd w:val="clear" w:color="auto" w:fill="FFFFFF"/>
        </w:rPr>
      </w:pPr>
      <w:r w:rsidRPr="008F5D87">
        <w:rPr>
          <w:sz w:val="35"/>
          <w:szCs w:val="35"/>
          <w:shd w:val="clear" w:color="auto" w:fill="FFFFFF"/>
        </w:rPr>
        <w:t xml:space="preserve"> </w:t>
      </w:r>
      <w:r w:rsidR="002C51E1" w:rsidRPr="008F5D87">
        <w:rPr>
          <w:sz w:val="24"/>
          <w:szCs w:val="24"/>
          <w:shd w:val="clear" w:color="auto" w:fill="FFFFFF"/>
        </w:rPr>
        <w:t>Н</w:t>
      </w:r>
      <w:r w:rsidRPr="008F5D87">
        <w:rPr>
          <w:sz w:val="24"/>
          <w:szCs w:val="24"/>
          <w:shd w:val="clear" w:color="auto" w:fill="FFFFFF"/>
        </w:rPr>
        <w:t xml:space="preserve">аходится в километре от дороги ведущей на село Радонеж. </w:t>
      </w:r>
      <w:r w:rsidR="00D93620" w:rsidRPr="008F5D87">
        <w:rPr>
          <w:sz w:val="24"/>
          <w:szCs w:val="24"/>
          <w:shd w:val="clear" w:color="auto" w:fill="FFFFFF"/>
        </w:rPr>
        <w:t xml:space="preserve">Часовня поставлена лет 20 назад. </w:t>
      </w:r>
      <w:r w:rsidRPr="008F5D87">
        <w:rPr>
          <w:sz w:val="24"/>
          <w:szCs w:val="24"/>
          <w:shd w:val="clear" w:color="auto" w:fill="FFFFFF"/>
        </w:rPr>
        <w:t>Святой источник обустроен</w:t>
      </w:r>
      <w:r w:rsidR="00D93620" w:rsidRPr="008F5D87">
        <w:rPr>
          <w:sz w:val="24"/>
          <w:szCs w:val="24"/>
          <w:shd w:val="clear" w:color="auto" w:fill="FFFFFF"/>
        </w:rPr>
        <w:t xml:space="preserve">, в купальне есть даже печка) </w:t>
      </w:r>
      <w:r w:rsidRPr="008F5D87">
        <w:rPr>
          <w:sz w:val="24"/>
          <w:szCs w:val="24"/>
          <w:shd w:val="clear" w:color="auto" w:fill="FFFFFF"/>
        </w:rPr>
        <w:t xml:space="preserve">На съезде с дороги </w:t>
      </w:r>
      <w:r w:rsidR="00350D31" w:rsidRPr="008F5D87">
        <w:rPr>
          <w:sz w:val="24"/>
          <w:szCs w:val="24"/>
          <w:shd w:val="clear" w:color="auto" w:fill="FFFFFF"/>
        </w:rPr>
        <w:t xml:space="preserve">на Радонеж </w:t>
      </w:r>
      <w:r w:rsidRPr="008F5D87">
        <w:rPr>
          <w:sz w:val="24"/>
          <w:szCs w:val="24"/>
          <w:shd w:val="clear" w:color="auto" w:fill="FFFFFF"/>
        </w:rPr>
        <w:t>установлен знак, указывающий дорогу к часовне и купальне.</w:t>
      </w:r>
    </w:p>
    <w:p w:rsidR="002C51E1" w:rsidRDefault="002C51E1" w:rsidP="002427A8">
      <w:p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692529" cy="2020186"/>
            <wp:effectExtent l="19050" t="0" r="0" b="0"/>
            <wp:docPr id="16" name="Рисунок 16" descr="http://radonezh-stsl.ru/images/attraction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donezh-stsl.ru/images/attractions/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49" cy="20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620">
        <w:rPr>
          <w:sz w:val="24"/>
          <w:szCs w:val="24"/>
        </w:rPr>
        <w:t xml:space="preserve">  </w:t>
      </w:r>
      <w:r w:rsidR="00D93620" w:rsidRPr="00D93620">
        <w:rPr>
          <w:noProof/>
          <w:sz w:val="24"/>
          <w:szCs w:val="24"/>
          <w:lang w:eastAsia="ru-RU"/>
        </w:rPr>
        <w:drawing>
          <wp:inline distT="0" distB="0" distL="0" distR="0">
            <wp:extent cx="2692169" cy="2019916"/>
            <wp:effectExtent l="19050" t="0" r="0" b="0"/>
            <wp:docPr id="5" name="Рисунок 13" descr="http://radonezh-stsl.ru/images/attraction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donezh-stsl.ru/images/attractions/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8" cy="202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34" w:rsidRDefault="00CC0134" w:rsidP="002427A8">
      <w:pPr>
        <w:jc w:val="left"/>
        <w:rPr>
          <w:sz w:val="36"/>
          <w:szCs w:val="36"/>
        </w:rPr>
      </w:pPr>
      <w:r>
        <w:rPr>
          <w:sz w:val="36"/>
          <w:szCs w:val="36"/>
        </w:rPr>
        <w:t>4. Дом Енотов</w:t>
      </w:r>
    </w:p>
    <w:p w:rsidR="00CC0134" w:rsidRPr="00CC0134" w:rsidRDefault="00CD1DF5" w:rsidP="002427A8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 Хотьково на ул. Весенней, 15 есть такой дом. </w:t>
      </w:r>
      <w:r w:rsidR="00350D31">
        <w:rPr>
          <w:sz w:val="24"/>
          <w:szCs w:val="24"/>
        </w:rPr>
        <w:t>Тут можно потискать и поиграть с енотами. Но п</w:t>
      </w:r>
      <w:r w:rsidR="00CC0134" w:rsidRPr="00CC0134">
        <w:rPr>
          <w:sz w:val="24"/>
          <w:szCs w:val="24"/>
        </w:rPr>
        <w:t xml:space="preserve">риехать </w:t>
      </w:r>
      <w:r>
        <w:rPr>
          <w:sz w:val="24"/>
          <w:szCs w:val="24"/>
        </w:rPr>
        <w:t>сюда можно только по записи и с детьми старше 7 лет. Посмотреть правила посещения можно тут:</w:t>
      </w:r>
    </w:p>
    <w:p w:rsidR="00CC0134" w:rsidRDefault="00CC0134" w:rsidP="002427A8">
      <w:pPr>
        <w:jc w:val="left"/>
        <w:rPr>
          <w:sz w:val="24"/>
          <w:szCs w:val="24"/>
        </w:rPr>
      </w:pPr>
      <w:r w:rsidRPr="00CC0134">
        <w:rPr>
          <w:sz w:val="24"/>
          <w:szCs w:val="24"/>
        </w:rPr>
        <w:t>http://www.dom-enota.ru/pravila-poseshheniya-doma-enota/</w:t>
      </w:r>
    </w:p>
    <w:p w:rsidR="00CC0134" w:rsidRPr="00CC0134" w:rsidRDefault="00CC0134" w:rsidP="002427A8">
      <w:pPr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00769" cy="2422310"/>
            <wp:effectExtent l="19050" t="0" r="0" b="0"/>
            <wp:docPr id="19" name="Рисунок 19" descr="http://www.dom-enota.ru/wp-content/uploads/2015/08/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om-enota.ru/wp-content/uploads/2015/08/im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08" cy="24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DF5">
        <w:rPr>
          <w:sz w:val="24"/>
          <w:szCs w:val="24"/>
        </w:rPr>
        <w:t xml:space="preserve">  </w:t>
      </w:r>
      <w:r w:rsidR="00CD1DF5">
        <w:rPr>
          <w:noProof/>
          <w:lang w:eastAsia="ru-RU"/>
        </w:rPr>
        <w:drawing>
          <wp:inline distT="0" distB="0" distL="0" distR="0">
            <wp:extent cx="1650118" cy="2477386"/>
            <wp:effectExtent l="19050" t="0" r="7232" b="0"/>
            <wp:docPr id="22" name="Рисунок 22" descr="http://www.dom-enota.ru/wp-content/uploads/2015/09/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om-enota.ru/wp-content/uploads/2015/09/image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49" cy="248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20" w:rsidRDefault="00D93620" w:rsidP="002427A8">
      <w:pPr>
        <w:jc w:val="left"/>
        <w:rPr>
          <w:sz w:val="24"/>
          <w:szCs w:val="24"/>
        </w:rPr>
      </w:pPr>
    </w:p>
    <w:p w:rsidR="00D93620" w:rsidRDefault="00CD1DF5" w:rsidP="002427A8">
      <w:pPr>
        <w:jc w:val="left"/>
        <w:rPr>
          <w:sz w:val="36"/>
          <w:szCs w:val="36"/>
        </w:rPr>
      </w:pPr>
      <w:r w:rsidRPr="00EC2EBA">
        <w:rPr>
          <w:sz w:val="36"/>
          <w:szCs w:val="36"/>
        </w:rPr>
        <w:t xml:space="preserve">5. </w:t>
      </w:r>
      <w:r w:rsidR="00EC2EBA" w:rsidRPr="00EC2EBA">
        <w:rPr>
          <w:sz w:val="36"/>
          <w:szCs w:val="36"/>
        </w:rPr>
        <w:t>Место гибели п</w:t>
      </w:r>
      <w:r w:rsidRPr="00EC2EBA">
        <w:rPr>
          <w:sz w:val="36"/>
          <w:szCs w:val="36"/>
        </w:rPr>
        <w:t>ротоиере</w:t>
      </w:r>
      <w:r w:rsidR="00EC2EBA" w:rsidRPr="00EC2EBA">
        <w:rPr>
          <w:sz w:val="36"/>
          <w:szCs w:val="36"/>
        </w:rPr>
        <w:t>я</w:t>
      </w:r>
      <w:r w:rsidRPr="00EC2EBA">
        <w:rPr>
          <w:sz w:val="36"/>
          <w:szCs w:val="36"/>
        </w:rPr>
        <w:t xml:space="preserve"> Александр</w:t>
      </w:r>
      <w:r w:rsidR="00EC2EBA" w:rsidRPr="00EC2EBA">
        <w:rPr>
          <w:sz w:val="36"/>
          <w:szCs w:val="36"/>
        </w:rPr>
        <w:t>а МЕНЯ</w:t>
      </w:r>
    </w:p>
    <w:p w:rsidR="001E0F0B" w:rsidRDefault="001E0F0B" w:rsidP="002427A8">
      <w:pPr>
        <w:jc w:val="left"/>
        <w:rPr>
          <w:sz w:val="36"/>
          <w:szCs w:val="36"/>
        </w:rPr>
      </w:pPr>
      <w:r w:rsidRPr="001E0F0B">
        <w:rPr>
          <w:color w:val="383838"/>
          <w:sz w:val="24"/>
          <w:szCs w:val="24"/>
          <w:shd w:val="clear" w:color="auto" w:fill="FCFCFC"/>
        </w:rPr>
        <w:t xml:space="preserve"> п. </w:t>
      </w:r>
      <w:proofErr w:type="spellStart"/>
      <w:r w:rsidRPr="001E0F0B">
        <w:rPr>
          <w:color w:val="383838"/>
          <w:sz w:val="24"/>
          <w:szCs w:val="24"/>
          <w:shd w:val="clear" w:color="auto" w:fill="FCFCFC"/>
        </w:rPr>
        <w:t>Семхоз</w:t>
      </w:r>
      <w:proofErr w:type="spellEnd"/>
      <w:r>
        <w:rPr>
          <w:color w:val="383838"/>
          <w:shd w:val="clear" w:color="auto" w:fill="FCFCFC"/>
        </w:rPr>
        <w:t xml:space="preserve">   56.28249, 38.083157</w:t>
      </w:r>
      <w:r>
        <w:rPr>
          <w:rStyle w:val="apple-converted-space"/>
          <w:color w:val="383838"/>
          <w:shd w:val="clear" w:color="auto" w:fill="FCFCFC"/>
        </w:rPr>
        <w:t> </w:t>
      </w:r>
    </w:p>
    <w:p w:rsidR="001E0F0B" w:rsidRDefault="00A8301B" w:rsidP="002427A8">
      <w:pPr>
        <w:jc w:val="left"/>
        <w:rPr>
          <w:sz w:val="24"/>
          <w:szCs w:val="24"/>
        </w:rPr>
      </w:pPr>
      <w:r>
        <w:rPr>
          <w:sz w:val="24"/>
          <w:szCs w:val="24"/>
        </w:rPr>
        <w:t>Личность достаточно неоднозначная и вызывающая массу споров. Тем не менее</w:t>
      </w:r>
      <w:r w:rsidR="001E0F0B">
        <w:rPr>
          <w:sz w:val="24"/>
          <w:szCs w:val="24"/>
        </w:rPr>
        <w:t xml:space="preserve"> кому-то может быть интересно посетить это место. </w:t>
      </w:r>
    </w:p>
    <w:p w:rsidR="008F5D87" w:rsidRDefault="008F5D87" w:rsidP="002427A8">
      <w:pPr>
        <w:jc w:val="left"/>
        <w:rPr>
          <w:sz w:val="24"/>
          <w:szCs w:val="24"/>
        </w:rPr>
      </w:pPr>
      <w:r w:rsidRPr="008F5D87">
        <w:rPr>
          <w:sz w:val="24"/>
          <w:szCs w:val="24"/>
        </w:rPr>
        <w:t xml:space="preserve">Путь от дома до станции невелик - всего метров 300. Есть предание, что по этой тропинке ходил сам преподобный Сергий. По этой же дороге ранним сентябрьским утром шел на службу протоиерей Александр </w:t>
      </w:r>
      <w:proofErr w:type="spellStart"/>
      <w:r w:rsidRPr="008F5D87">
        <w:rPr>
          <w:sz w:val="24"/>
          <w:szCs w:val="24"/>
        </w:rPr>
        <w:t>Мень</w:t>
      </w:r>
      <w:proofErr w:type="spellEnd"/>
      <w:r w:rsidRPr="008F5D87">
        <w:rPr>
          <w:sz w:val="24"/>
          <w:szCs w:val="24"/>
        </w:rPr>
        <w:t xml:space="preserve">. </w:t>
      </w:r>
      <w:r w:rsidR="00A8301B" w:rsidRPr="00A8301B">
        <w:rPr>
          <w:sz w:val="24"/>
          <w:szCs w:val="24"/>
        </w:rPr>
        <w:t>С самого начала было понятно, что это место, место убийства, убиения, не будет оставлено. Появилась божница в виде памятного креста с лампадой, люди приносили цветы, свечи ставили. В 1996 году мы заложили часовню в честь Усекновения главы Иоанна Предтечи, а когда народ там уже не помещался, в 2000 году заложили новый храм во имя преподобного Сергия Радонежского</w:t>
      </w:r>
      <w:r w:rsidR="00A8301B">
        <w:rPr>
          <w:sz w:val="24"/>
          <w:szCs w:val="24"/>
        </w:rPr>
        <w:t xml:space="preserve">, </w:t>
      </w:r>
      <w:r w:rsidR="00A8301B" w:rsidRPr="008F5D87">
        <w:rPr>
          <w:sz w:val="24"/>
          <w:szCs w:val="24"/>
        </w:rPr>
        <w:t xml:space="preserve">с чьим именем </w:t>
      </w:r>
      <w:r w:rsidR="00A8301B" w:rsidRPr="008F5D87">
        <w:rPr>
          <w:sz w:val="24"/>
          <w:szCs w:val="24"/>
        </w:rPr>
        <w:lastRenderedPageBreak/>
        <w:t>неразрывно связана эта земля</w:t>
      </w:r>
      <w:r w:rsidR="00A8301B">
        <w:rPr>
          <w:sz w:val="24"/>
          <w:szCs w:val="24"/>
        </w:rPr>
        <w:t>.</w:t>
      </w:r>
      <w:r w:rsidR="00A8301B" w:rsidRPr="00A8301B">
        <w:rPr>
          <w:sz w:val="24"/>
          <w:szCs w:val="24"/>
        </w:rPr>
        <w:t xml:space="preserve"> Расположенный рядом бывший совхозный клуб стал Культурным центром, здесь создан музей</w:t>
      </w:r>
      <w:r w:rsidR="001E0F0B">
        <w:rPr>
          <w:sz w:val="24"/>
          <w:szCs w:val="24"/>
        </w:rPr>
        <w:t>.</w:t>
      </w:r>
    </w:p>
    <w:p w:rsidR="008F5D87" w:rsidRDefault="008F5D87" w:rsidP="002427A8">
      <w:pPr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2010" cy="1567077"/>
            <wp:effectExtent l="19050" t="0" r="0" b="0"/>
            <wp:docPr id="4" name="Рисунок 1" descr="http://www.alexandrmen.ru/chasov/cha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exandrmen.ru/chasov/chas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50" cy="156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87" w:rsidRPr="008F5D87" w:rsidRDefault="008F5D87" w:rsidP="002427A8">
      <w:pPr>
        <w:jc w:val="left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3992" cy="1903228"/>
            <wp:effectExtent l="19050" t="0" r="0" b="0"/>
            <wp:docPr id="6" name="Рисунок 4" descr="http://www.alexandrmen.ru/semhoz/doroga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exandrmen.ru/semhoz/doroga4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83" cy="19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D31" w:rsidRDefault="00350D31" w:rsidP="002427A8">
      <w:pPr>
        <w:jc w:val="left"/>
        <w:rPr>
          <w:sz w:val="36"/>
          <w:szCs w:val="36"/>
        </w:rPr>
      </w:pPr>
      <w:r>
        <w:rPr>
          <w:sz w:val="36"/>
          <w:szCs w:val="36"/>
        </w:rPr>
        <w:t xml:space="preserve">6. </w:t>
      </w:r>
      <w:r w:rsidR="00145E24">
        <w:rPr>
          <w:sz w:val="36"/>
          <w:szCs w:val="36"/>
        </w:rPr>
        <w:t xml:space="preserve">Село </w:t>
      </w:r>
      <w:proofErr w:type="spellStart"/>
      <w:r w:rsidR="00145E24">
        <w:rPr>
          <w:sz w:val="36"/>
          <w:szCs w:val="36"/>
        </w:rPr>
        <w:t>Деулино</w:t>
      </w:r>
      <w:proofErr w:type="spellEnd"/>
      <w:r w:rsidR="00145E24">
        <w:rPr>
          <w:sz w:val="36"/>
          <w:szCs w:val="36"/>
        </w:rPr>
        <w:t xml:space="preserve"> </w:t>
      </w:r>
      <w:r w:rsidR="00145E24" w:rsidRPr="00145E24">
        <w:rPr>
          <w:sz w:val="36"/>
          <w:szCs w:val="36"/>
        </w:rPr>
        <w:t>"</w:t>
      </w:r>
      <w:r w:rsidRPr="00145E24">
        <w:rPr>
          <w:sz w:val="36"/>
          <w:szCs w:val="36"/>
        </w:rPr>
        <w:t>Конец смутного времени</w:t>
      </w:r>
      <w:r w:rsidR="00145E24" w:rsidRPr="00145E24">
        <w:rPr>
          <w:sz w:val="36"/>
          <w:szCs w:val="36"/>
        </w:rPr>
        <w:t>"</w:t>
      </w:r>
    </w:p>
    <w:p w:rsidR="00145E24" w:rsidRDefault="00145E24" w:rsidP="002427A8">
      <w:pPr>
        <w:jc w:val="left"/>
        <w:rPr>
          <w:rStyle w:val="apple-converted-space"/>
          <w:color w:val="383838"/>
          <w:shd w:val="clear" w:color="auto" w:fill="FCFCFC"/>
        </w:rPr>
      </w:pPr>
      <w:r>
        <w:rPr>
          <w:color w:val="383838"/>
          <w:shd w:val="clear" w:color="auto" w:fill="FCFCFC"/>
        </w:rPr>
        <w:t>56.35432, 38.11555</w:t>
      </w:r>
      <w:r>
        <w:rPr>
          <w:rStyle w:val="apple-converted-space"/>
          <w:color w:val="383838"/>
          <w:shd w:val="clear" w:color="auto" w:fill="FCFCFC"/>
        </w:rPr>
        <w:t> </w:t>
      </w:r>
    </w:p>
    <w:p w:rsidR="00145E24" w:rsidRPr="00145E24" w:rsidRDefault="00145E24" w:rsidP="002427A8">
      <w:pPr>
        <w:jc w:val="left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19705" cy="2115775"/>
            <wp:effectExtent l="19050" t="0" r="0" b="0"/>
            <wp:docPr id="7" name="Рисунок 7" descr="Церковь Спаса Нерукотворного Образа, Деул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ерковь Спаса Нерукотворного Образа, Деулин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08" cy="21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24" w:rsidRDefault="001E0F0B" w:rsidP="002427A8">
      <w:pPr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 w:rsidRPr="001E0F0B">
        <w:rPr>
          <w:sz w:val="24"/>
          <w:szCs w:val="24"/>
        </w:rPr>
        <w:t xml:space="preserve">се </w:t>
      </w:r>
      <w:r>
        <w:rPr>
          <w:sz w:val="24"/>
          <w:szCs w:val="24"/>
        </w:rPr>
        <w:t>знают</w:t>
      </w:r>
      <w:r w:rsidRPr="001E0F0B">
        <w:rPr>
          <w:sz w:val="24"/>
          <w:szCs w:val="24"/>
        </w:rPr>
        <w:t xml:space="preserve"> в Москве на Красной площади </w:t>
      </w:r>
      <w:r>
        <w:rPr>
          <w:sz w:val="24"/>
          <w:szCs w:val="24"/>
        </w:rPr>
        <w:t xml:space="preserve">памятник Минину и Пожарскому. </w:t>
      </w:r>
      <w:r w:rsidRPr="001E0F0B">
        <w:rPr>
          <w:sz w:val="24"/>
          <w:szCs w:val="24"/>
        </w:rPr>
        <w:t xml:space="preserve">И </w:t>
      </w:r>
      <w:r>
        <w:rPr>
          <w:sz w:val="24"/>
          <w:szCs w:val="24"/>
        </w:rPr>
        <w:t>многие</w:t>
      </w:r>
      <w:r w:rsidRPr="001E0F0B">
        <w:rPr>
          <w:sz w:val="24"/>
          <w:szCs w:val="24"/>
        </w:rPr>
        <w:t xml:space="preserve"> читали надпись на нём : «Гражданину Минину и князю Пожарскому. Благодарная Россия. Лета 1818.»</w:t>
      </w:r>
      <w:r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>Этот памятник был установлен к 200-летию подписания мирного договора России с Польшей. «</w:t>
      </w:r>
      <w:proofErr w:type="spellStart"/>
      <w:r w:rsidRPr="001E0F0B">
        <w:rPr>
          <w:sz w:val="24"/>
          <w:szCs w:val="24"/>
        </w:rPr>
        <w:t>Деулинский</w:t>
      </w:r>
      <w:proofErr w:type="spellEnd"/>
      <w:r w:rsidRPr="001E0F0B">
        <w:rPr>
          <w:sz w:val="24"/>
          <w:szCs w:val="24"/>
        </w:rPr>
        <w:t xml:space="preserve"> мир» был заключён 1 декабря 1618 года в селе </w:t>
      </w:r>
      <w:proofErr w:type="spellStart"/>
      <w:r w:rsidRPr="001E0F0B">
        <w:rPr>
          <w:sz w:val="24"/>
          <w:szCs w:val="24"/>
        </w:rPr>
        <w:t>Деулино</w:t>
      </w:r>
      <w:proofErr w:type="spellEnd"/>
      <w:r w:rsidRPr="001E0F0B">
        <w:rPr>
          <w:sz w:val="24"/>
          <w:szCs w:val="24"/>
        </w:rPr>
        <w:t xml:space="preserve"> – это первое село после Сергиева Посада на пути в Углич.</w:t>
      </w:r>
      <w:r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>Подписанный договор означал фактический конец смутного времени, и в память об этом была поставлена сначала деревянная церковь, а в 1853 г. – каменный шатровый храм Нерукотворного Спаса.</w:t>
      </w:r>
      <w:r>
        <w:rPr>
          <w:sz w:val="24"/>
          <w:szCs w:val="24"/>
        </w:rPr>
        <w:t xml:space="preserve"> </w:t>
      </w:r>
    </w:p>
    <w:p w:rsidR="00145E24" w:rsidRDefault="001E0F0B" w:rsidP="002427A8">
      <w:pPr>
        <w:jc w:val="left"/>
        <w:rPr>
          <w:sz w:val="24"/>
          <w:szCs w:val="24"/>
        </w:rPr>
      </w:pPr>
      <w:r w:rsidRPr="001E0F0B">
        <w:rPr>
          <w:sz w:val="24"/>
          <w:szCs w:val="24"/>
        </w:rPr>
        <w:t xml:space="preserve">О смутном времени большинство россиян имеет весьма смутное представление. Вкратце дело было так. В 1598 году после смерти последнего из Рюриковичей, царя Феодора Иоанновича, Борису Годунову удаётся венчаться на </w:t>
      </w:r>
      <w:r w:rsidRPr="001E0F0B">
        <w:rPr>
          <w:sz w:val="24"/>
          <w:szCs w:val="24"/>
        </w:rPr>
        <w:lastRenderedPageBreak/>
        <w:t xml:space="preserve">царство. Благодаря своей хитрости, невероятному властолюбию и способностям к придворной интриге он смог на время подавить боярские распри. В 1605 году, когда на Москву двигалось войско Лжедмитрия I, Годунов умирает. С новой силой вспыхивают разногласия бояр. На престол возводят Лжедмитрия I, потом через 10 месяцев убивают; 4 года правит Василий Шуйский, свергнутый в 1610 году. Захватившие власть бояре хотели отдать её польскому королевичу Владиславу, многие уже присягнули ему на верность. Но ополчение </w:t>
      </w:r>
      <w:proofErr w:type="spellStart"/>
      <w:r w:rsidRPr="001E0F0B">
        <w:rPr>
          <w:sz w:val="24"/>
          <w:szCs w:val="24"/>
        </w:rPr>
        <w:t>Прокопия</w:t>
      </w:r>
      <w:proofErr w:type="spellEnd"/>
      <w:r w:rsidRPr="001E0F0B">
        <w:rPr>
          <w:sz w:val="24"/>
          <w:szCs w:val="24"/>
        </w:rPr>
        <w:t xml:space="preserve"> Ляпунова 1611 года, а затем и ополчение Минина и Пожарского 1612 года освободило Москву от интервентов. 4 ноября 1612 года ополченцы ворвались в Кремль и выбили оттуда поляков – этот праздник мы теперь отмечаем вместо дня революции. На трон был избран Михаил Романов.</w:t>
      </w:r>
      <w:r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>Но поляки ушли только из Москвы, а много других русских городов оставалось под их властью. Их вооружённые отряды рыскали по стране, и один из таких отрядов в 1613 году забрался в костромские земли, чтобы убить новоизбранного царя и продолжить смуту. Им помешало мужество Ивана Сусанина</w:t>
      </w:r>
      <w:r>
        <w:rPr>
          <w:sz w:val="24"/>
          <w:szCs w:val="24"/>
        </w:rPr>
        <w:t xml:space="preserve">. </w:t>
      </w:r>
      <w:r w:rsidRPr="001E0F0B">
        <w:rPr>
          <w:sz w:val="24"/>
          <w:szCs w:val="24"/>
        </w:rPr>
        <w:t>Положение у Руси было тяжелейшее :- страна разорена до предела;- новгородские земли захватили шведы;- Михаилу Романову в момент избрания было 16 лет, и больших способностей к управлению страной он не имел (его потому и избрали), собрать разрозненные силы в кулак он не мог.</w:t>
      </w:r>
      <w:r w:rsidR="00145E24"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 xml:space="preserve">Но в 1617 году с выплатой огромной контрибуции в 20 тысяч рублей подписан мир со Швецией, и вовремя! Как раз в 1617 году король Польши Сигизмунд III собрал огромное войско, и королевич Владислав отправился завоёвывать Московский трон. В октябре 1618 года польские отряды ворвались в Москву, но были остановлены у стен Белого Города (нынешнее Бульварное Кольцо) Дмитрием Пожарским. Бой кипел у Арбатских и Тверских ворот. Разбитые интервенты отступили от Москвы за Троицкий монастырь, в Нижнем Новгороде формировалось новое ополчение, и тут английский король в своих интересах выделил России 22 тысячи рублей на продолжение войны. Однако англичане просчитались, деньги пошли на контрибуцию Владиславу, и вот тогда, в </w:t>
      </w:r>
      <w:proofErr w:type="spellStart"/>
      <w:r w:rsidRPr="001E0F0B">
        <w:rPr>
          <w:sz w:val="24"/>
          <w:szCs w:val="24"/>
        </w:rPr>
        <w:t>Деулино</w:t>
      </w:r>
      <w:proofErr w:type="spellEnd"/>
      <w:r w:rsidRPr="001E0F0B">
        <w:rPr>
          <w:sz w:val="24"/>
          <w:szCs w:val="24"/>
        </w:rPr>
        <w:t xml:space="preserve"> был подписан мир на кабальных условиях: Россия лишалась Смоленска, Чернигова – всего 30 городов. А Польша возвратила Вязьму, Козельск и взятого в 1612 году в плен патриарха Филарета.</w:t>
      </w:r>
      <w:r w:rsidR="00145E24"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>И это была роковая ошибка поляков. В отличие от своего сына Михаила Романова, патриарх Филарет был опытным политиком и правителем. Фактически управляя страной вместе с сыном, он сумел восстановить могущество России, и уже через 40 лет его внук, царь Алексей Михайлович, не только вернул 30 городов, но и присоединил к России Украину, Белоруссию и часть Польши.</w:t>
      </w:r>
      <w:r w:rsidR="00145E24"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>Так что место это сыграло огромную роль в истории России.</w:t>
      </w:r>
      <w:r w:rsidR="00145E24">
        <w:rPr>
          <w:sz w:val="24"/>
          <w:szCs w:val="24"/>
        </w:rPr>
        <w:t xml:space="preserve"> </w:t>
      </w:r>
    </w:p>
    <w:p w:rsidR="00145E24" w:rsidRDefault="001E0F0B" w:rsidP="002427A8">
      <w:pPr>
        <w:jc w:val="left"/>
        <w:rPr>
          <w:sz w:val="24"/>
          <w:szCs w:val="24"/>
        </w:rPr>
      </w:pPr>
      <w:r w:rsidRPr="001E0F0B">
        <w:rPr>
          <w:sz w:val="24"/>
          <w:szCs w:val="24"/>
        </w:rPr>
        <w:t>Но сюда стоит заехать не только для этого. Здесь похоронен известный духовник – игумен Борис (в миру Илья Михайлович Храмцов) умерший в возрасте 46 лет</w:t>
      </w:r>
      <w:r w:rsidR="00145E24">
        <w:rPr>
          <w:sz w:val="24"/>
          <w:szCs w:val="24"/>
        </w:rPr>
        <w:t xml:space="preserve"> в начале 2000-х</w:t>
      </w:r>
      <w:r w:rsidRPr="001E0F0B">
        <w:rPr>
          <w:sz w:val="24"/>
          <w:szCs w:val="24"/>
        </w:rPr>
        <w:t xml:space="preserve">. Его ранняя кончина стала неожиданным ударом для многих, ибо для великого множества страждущих и болящих душ был он отцом и другом. Старцы Троице-Сергиевой Лавры называли его «земным Ангелом». Святые Отцы говорят, что люди приносят Богу разные дары, каждый в меру своих возможностей, но есть такие, кто приносит самый большой дар – всю свою жизнь. Одним из таких избранников Божиих и был игумен </w:t>
      </w:r>
      <w:proofErr w:type="spellStart"/>
      <w:r w:rsidRPr="001E0F0B">
        <w:rPr>
          <w:sz w:val="24"/>
          <w:szCs w:val="24"/>
        </w:rPr>
        <w:t>Борис.По</w:t>
      </w:r>
      <w:proofErr w:type="spellEnd"/>
      <w:r w:rsidRPr="001E0F0B">
        <w:rPr>
          <w:sz w:val="24"/>
          <w:szCs w:val="24"/>
        </w:rPr>
        <w:t xml:space="preserve"> благословению старцев из Троице-Сергиевой Лавры отец Борис в 1990 г. вступил в братство Лавры и вскоре был направлен в Черниговский скит в 14 км от обители преп. Сергия.</w:t>
      </w:r>
      <w:r w:rsidR="00145E24"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 xml:space="preserve">Здесь он наладил ежедневные богослужения, проводил ежедневно исповедь и соборование, начал работы по восстановлению скита. На ежедневные соборования к нему стекались сначала десятки, потом сотни людей. Человек, однажды попавший к Батюшке на исповедь, запоминал его на всю жизнь. Многие люди стремились снова приехать к нему за решением различных житейских и духовных проблем. И никто не уходил </w:t>
      </w:r>
      <w:proofErr w:type="spellStart"/>
      <w:r w:rsidRPr="001E0F0B">
        <w:rPr>
          <w:sz w:val="24"/>
          <w:szCs w:val="24"/>
        </w:rPr>
        <w:t>неутешенным</w:t>
      </w:r>
      <w:proofErr w:type="spellEnd"/>
      <w:r w:rsidR="00145E24">
        <w:rPr>
          <w:sz w:val="24"/>
          <w:szCs w:val="24"/>
        </w:rPr>
        <w:t xml:space="preserve"> </w:t>
      </w:r>
      <w:r w:rsidRPr="001E0F0B">
        <w:rPr>
          <w:sz w:val="24"/>
          <w:szCs w:val="24"/>
        </w:rPr>
        <w:t xml:space="preserve">Похоронили о. Бориса на </w:t>
      </w:r>
      <w:r w:rsidRPr="001E0F0B">
        <w:rPr>
          <w:sz w:val="24"/>
          <w:szCs w:val="24"/>
        </w:rPr>
        <w:lastRenderedPageBreak/>
        <w:t xml:space="preserve">Лаврском кладбище в с. </w:t>
      </w:r>
      <w:proofErr w:type="spellStart"/>
      <w:r w:rsidRPr="001E0F0B">
        <w:rPr>
          <w:sz w:val="24"/>
          <w:szCs w:val="24"/>
        </w:rPr>
        <w:t>Деулино</w:t>
      </w:r>
      <w:proofErr w:type="spellEnd"/>
      <w:r w:rsidRPr="001E0F0B">
        <w:rPr>
          <w:sz w:val="24"/>
          <w:szCs w:val="24"/>
        </w:rPr>
        <w:t>. Могилка игумена Бориса находится в деревянной часовенке справа от входа в храм.</w:t>
      </w:r>
      <w:r w:rsidR="00145E24">
        <w:rPr>
          <w:sz w:val="24"/>
          <w:szCs w:val="24"/>
        </w:rPr>
        <w:t xml:space="preserve"> </w:t>
      </w:r>
    </w:p>
    <w:p w:rsidR="00145E24" w:rsidRDefault="00145E24" w:rsidP="002427A8">
      <w:pPr>
        <w:jc w:val="left"/>
        <w:rPr>
          <w:sz w:val="24"/>
          <w:szCs w:val="24"/>
        </w:rPr>
      </w:pPr>
      <w:r>
        <w:rPr>
          <w:sz w:val="24"/>
          <w:szCs w:val="24"/>
        </w:rPr>
        <w:t>Текс взят с</w:t>
      </w:r>
      <w:r w:rsidR="00C16EE4">
        <w:rPr>
          <w:sz w:val="24"/>
          <w:szCs w:val="24"/>
        </w:rPr>
        <w:t xml:space="preserve"> сокращениями с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геокешинга</w:t>
      </w:r>
      <w:proofErr w:type="spellEnd"/>
      <w:r>
        <w:rPr>
          <w:sz w:val="24"/>
          <w:szCs w:val="24"/>
        </w:rPr>
        <w:t xml:space="preserve"> </w:t>
      </w:r>
      <w:r w:rsidRPr="00145E24">
        <w:rPr>
          <w:sz w:val="24"/>
          <w:szCs w:val="24"/>
        </w:rPr>
        <w:t>http://www.geocaching.su/?pn=101&amp;cid=5097</w:t>
      </w:r>
    </w:p>
    <w:p w:rsidR="00350D31" w:rsidRDefault="00350D31" w:rsidP="002427A8">
      <w:pPr>
        <w:jc w:val="left"/>
        <w:rPr>
          <w:sz w:val="36"/>
          <w:szCs w:val="36"/>
        </w:rPr>
      </w:pPr>
      <w:r>
        <w:rPr>
          <w:sz w:val="36"/>
          <w:szCs w:val="36"/>
        </w:rPr>
        <w:t xml:space="preserve">7. </w:t>
      </w:r>
      <w:r w:rsidR="004D6705" w:rsidRPr="004D6705">
        <w:rPr>
          <w:sz w:val="36"/>
          <w:szCs w:val="36"/>
        </w:rPr>
        <w:t xml:space="preserve">Вокзал </w:t>
      </w:r>
      <w:proofErr w:type="spellStart"/>
      <w:r w:rsidR="004D6705" w:rsidRPr="004D6705">
        <w:rPr>
          <w:sz w:val="36"/>
          <w:szCs w:val="36"/>
        </w:rPr>
        <w:t>Рдултовского</w:t>
      </w:r>
      <w:proofErr w:type="spellEnd"/>
    </w:p>
    <w:p w:rsidR="00510F8C" w:rsidRDefault="00510F8C" w:rsidP="002427A8">
      <w:pPr>
        <w:jc w:val="left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деревня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Трёхселище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>
        <w:rPr>
          <w:color w:val="463D2E"/>
          <w:sz w:val="18"/>
          <w:szCs w:val="18"/>
          <w:shd w:val="clear" w:color="auto" w:fill="FFFFFF"/>
        </w:rPr>
        <w:t>N 56º 32.822' E 38º 11.614'</w:t>
      </w:r>
    </w:p>
    <w:p w:rsidR="00C16EE4" w:rsidRDefault="00C16EE4" w:rsidP="002427A8">
      <w:pPr>
        <w:jc w:val="left"/>
        <w:rPr>
          <w:sz w:val="24"/>
          <w:szCs w:val="24"/>
        </w:rPr>
      </w:pPr>
      <w:r w:rsidRPr="00C16EE4">
        <w:rPr>
          <w:sz w:val="24"/>
          <w:szCs w:val="24"/>
        </w:rPr>
        <w:t xml:space="preserve">По решению царского правительства на землях Троице-Сергиевой лавры был построен в 1915 году Троицкий Снаряжательный завод (сейчас это </w:t>
      </w:r>
      <w:proofErr w:type="spellStart"/>
      <w:r w:rsidRPr="00C16EE4">
        <w:rPr>
          <w:sz w:val="24"/>
          <w:szCs w:val="24"/>
        </w:rPr>
        <w:t>Краснозаводской</w:t>
      </w:r>
      <w:proofErr w:type="spellEnd"/>
      <w:r w:rsidRPr="00C16EE4">
        <w:rPr>
          <w:sz w:val="24"/>
          <w:szCs w:val="24"/>
        </w:rPr>
        <w:t xml:space="preserve"> химический завод), основателем которого был российский инжене</w:t>
      </w:r>
      <w:r w:rsidR="00203B9F">
        <w:rPr>
          <w:sz w:val="24"/>
          <w:szCs w:val="24"/>
        </w:rPr>
        <w:t xml:space="preserve">р </w:t>
      </w:r>
      <w:proofErr w:type="spellStart"/>
      <w:r w:rsidR="00203B9F">
        <w:rPr>
          <w:sz w:val="24"/>
          <w:szCs w:val="24"/>
        </w:rPr>
        <w:t>Рдултовский</w:t>
      </w:r>
      <w:proofErr w:type="spellEnd"/>
      <w:r w:rsidR="00203B9F">
        <w:rPr>
          <w:sz w:val="24"/>
          <w:szCs w:val="24"/>
        </w:rPr>
        <w:t xml:space="preserve"> Владимир Юзефович. </w:t>
      </w:r>
      <w:r w:rsidRPr="00C16EE4">
        <w:rPr>
          <w:sz w:val="24"/>
          <w:szCs w:val="24"/>
        </w:rPr>
        <w:t>В марте 1916 года завод уже выпустил свою первую продукцию. Производили здесь артиллерийские снаряды и гранаты.</w:t>
      </w:r>
      <w:r w:rsidR="00203B9F">
        <w:rPr>
          <w:sz w:val="24"/>
          <w:szCs w:val="24"/>
        </w:rPr>
        <w:t xml:space="preserve"> Э</w:t>
      </w:r>
      <w:r w:rsidR="00203B9F" w:rsidRPr="00203B9F">
        <w:rPr>
          <w:sz w:val="24"/>
          <w:szCs w:val="24"/>
        </w:rPr>
        <w:t>то человек, придумавший т.н. "бутылочную бомбу" за два года до Первой мировой - и именно его граната стала основной на вооружении Красной Армии в 30-е годы, и использовали ее - вплоть до 1943-го!!!</w:t>
      </w:r>
    </w:p>
    <w:p w:rsidR="00C16EE4" w:rsidRPr="00510F8C" w:rsidRDefault="00C16EE4" w:rsidP="002427A8">
      <w:pPr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Р</w:t>
      </w:r>
      <w:r w:rsidRPr="00C16EE4">
        <w:rPr>
          <w:sz w:val="24"/>
          <w:szCs w:val="24"/>
        </w:rPr>
        <w:t>дултовский</w:t>
      </w:r>
      <w:proofErr w:type="spellEnd"/>
      <w:r w:rsidRPr="00C16EE4">
        <w:rPr>
          <w:sz w:val="24"/>
          <w:szCs w:val="24"/>
        </w:rPr>
        <w:t xml:space="preserve"> в том же </w:t>
      </w:r>
      <w:r w:rsidR="00203B9F">
        <w:rPr>
          <w:sz w:val="24"/>
          <w:szCs w:val="24"/>
        </w:rPr>
        <w:t xml:space="preserve">16-м </w:t>
      </w:r>
      <w:r w:rsidRPr="00C16EE4">
        <w:rPr>
          <w:sz w:val="24"/>
          <w:szCs w:val="24"/>
        </w:rPr>
        <w:t>году подал докладную записку о возможности соединения нового предприятия с основными железными дорогами, ведущими на север России. План был, конечно, с одной стороны фантастический, а с другой — строительство железных дорог шло тогда хорошими темпами, так что и эта стройка была вполне вероятной. К тому же не в глухую деревню ведь планировалось ветку строить, а к перспективному заводу! Пока принималось решение, быть ли ветке вообще (</w:t>
      </w:r>
      <w:proofErr w:type="spellStart"/>
      <w:r w:rsidRPr="00C16EE4">
        <w:rPr>
          <w:sz w:val="24"/>
          <w:szCs w:val="24"/>
        </w:rPr>
        <w:t>Рдултовский-то</w:t>
      </w:r>
      <w:proofErr w:type="spellEnd"/>
      <w:r w:rsidRPr="00C16EE4">
        <w:rPr>
          <w:sz w:val="24"/>
          <w:szCs w:val="24"/>
        </w:rPr>
        <w:t xml:space="preserve"> не сомневался, видимо, что — быть), он начинает строительство здания вокзала!</w:t>
      </w:r>
      <w:r>
        <w:rPr>
          <w:sz w:val="24"/>
          <w:szCs w:val="24"/>
        </w:rPr>
        <w:t xml:space="preserve"> </w:t>
      </w:r>
      <w:r w:rsidRPr="00C16EE4">
        <w:rPr>
          <w:sz w:val="24"/>
          <w:szCs w:val="24"/>
        </w:rPr>
        <w:t>Из Царского села приглашается архитектор Максимов А.П.</w:t>
      </w:r>
      <w:r>
        <w:rPr>
          <w:sz w:val="24"/>
          <w:szCs w:val="24"/>
        </w:rPr>
        <w:t xml:space="preserve"> (</w:t>
      </w:r>
      <w:r w:rsidRPr="00C16EE4">
        <w:rPr>
          <w:sz w:val="24"/>
          <w:szCs w:val="24"/>
        </w:rPr>
        <w:t xml:space="preserve">Хотя некоторые историки считают, что постройка могла быть задумана и как жилой дом: его архитектурные формы во многом повторяют замок родственников </w:t>
      </w:r>
      <w:proofErr w:type="spellStart"/>
      <w:r w:rsidRPr="00C16EE4">
        <w:rPr>
          <w:sz w:val="24"/>
          <w:szCs w:val="24"/>
        </w:rPr>
        <w:t>Рдултовских</w:t>
      </w:r>
      <w:proofErr w:type="spellEnd"/>
      <w:r w:rsidRPr="00C16EE4">
        <w:rPr>
          <w:sz w:val="24"/>
          <w:szCs w:val="24"/>
        </w:rPr>
        <w:t xml:space="preserve">, князей </w:t>
      </w:r>
      <w:proofErr w:type="spellStart"/>
      <w:r w:rsidRPr="00C16EE4">
        <w:rPr>
          <w:sz w:val="24"/>
          <w:szCs w:val="24"/>
        </w:rPr>
        <w:t>Радзивиллов</w:t>
      </w:r>
      <w:proofErr w:type="spellEnd"/>
      <w:r w:rsidRPr="00C16EE4">
        <w:rPr>
          <w:sz w:val="24"/>
          <w:szCs w:val="24"/>
        </w:rPr>
        <w:t xml:space="preserve">, в литовском городе </w:t>
      </w:r>
      <w:proofErr w:type="spellStart"/>
      <w:r w:rsidRPr="00C16EE4">
        <w:rPr>
          <w:sz w:val="24"/>
          <w:szCs w:val="24"/>
        </w:rPr>
        <w:t>Раудонас</w:t>
      </w:r>
      <w:proofErr w:type="spellEnd"/>
      <w:r w:rsidRPr="00C16EE4">
        <w:rPr>
          <w:sz w:val="24"/>
          <w:szCs w:val="24"/>
        </w:rPr>
        <w:t>.</w:t>
      </w:r>
      <w:r>
        <w:rPr>
          <w:sz w:val="24"/>
          <w:szCs w:val="24"/>
        </w:rPr>
        <w:t xml:space="preserve">) </w:t>
      </w:r>
      <w:r w:rsidRPr="00C16EE4">
        <w:rPr>
          <w:sz w:val="24"/>
          <w:szCs w:val="24"/>
        </w:rPr>
        <w:t>После Октябрьской революции решением Главного артиллерийского управления завод был включен в ударную группу заводов по снабжению Красной армии боеприпасами. А вот полноценную железнодорожную ветку так и не построили... Часть путей было вроде бы построено еще до революции, и даже еще лет 10 назад, по словам местных жителей, рельсы были, а потом их растащили на металлолом…</w:t>
      </w:r>
    </w:p>
    <w:p w:rsidR="00F94AB5" w:rsidRDefault="00F94AB5" w:rsidP="002427A8">
      <w:pPr>
        <w:jc w:val="left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553489" cy="2665235"/>
            <wp:effectExtent l="19050" t="0" r="8861" b="0"/>
            <wp:docPr id="25" name="Рисунок 25" descr="https://im1-tub-ru.yandex.net/i?id=586f3e52effa0e82c9694c46b589053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1-tub-ru.yandex.net/i?id=586f3e52effa0e82c9694c46b5890537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59" cy="266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E4" w:rsidRDefault="00C16EE4" w:rsidP="002427A8">
      <w:pPr>
        <w:jc w:val="left"/>
        <w:rPr>
          <w:sz w:val="24"/>
          <w:szCs w:val="24"/>
        </w:rPr>
      </w:pPr>
      <w:r w:rsidRPr="00C16EE4">
        <w:rPr>
          <w:sz w:val="24"/>
          <w:szCs w:val="24"/>
        </w:rPr>
        <w:t xml:space="preserve">Текст </w:t>
      </w:r>
      <w:r>
        <w:rPr>
          <w:sz w:val="24"/>
          <w:szCs w:val="24"/>
        </w:rPr>
        <w:t xml:space="preserve">с сокращениями </w:t>
      </w:r>
      <w:r w:rsidRPr="00C16EE4">
        <w:rPr>
          <w:sz w:val="24"/>
          <w:szCs w:val="24"/>
        </w:rPr>
        <w:t>взят с ЖЖ</w:t>
      </w:r>
      <w:r>
        <w:rPr>
          <w:sz w:val="24"/>
          <w:szCs w:val="24"/>
        </w:rPr>
        <w:t xml:space="preserve">  </w:t>
      </w:r>
    </w:p>
    <w:p w:rsidR="00C16EE4" w:rsidRDefault="00C16EE4" w:rsidP="002427A8">
      <w:pPr>
        <w:jc w:val="left"/>
        <w:rPr>
          <w:sz w:val="24"/>
          <w:szCs w:val="24"/>
        </w:rPr>
      </w:pPr>
      <w:r w:rsidRPr="00C16EE4">
        <w:rPr>
          <w:sz w:val="24"/>
          <w:szCs w:val="24"/>
        </w:rPr>
        <w:lastRenderedPageBreak/>
        <w:t>http://dimon-porter.livejournal.com/77135.html</w:t>
      </w:r>
    </w:p>
    <w:p w:rsidR="00203B9F" w:rsidRDefault="00203B9F" w:rsidP="002427A8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ПС У меня есть некоторые неподтвержденные сомнения по поводу инициалов указанного архитектора - </w:t>
      </w:r>
      <w:r w:rsidRPr="00203B9F">
        <w:rPr>
          <w:sz w:val="24"/>
          <w:szCs w:val="24"/>
        </w:rPr>
        <w:t>Алекс</w:t>
      </w:r>
      <w:r w:rsidR="007E6782">
        <w:rPr>
          <w:sz w:val="24"/>
          <w:szCs w:val="24"/>
        </w:rPr>
        <w:t xml:space="preserve">андр Павлович </w:t>
      </w:r>
      <w:r w:rsidRPr="00203B9F">
        <w:rPr>
          <w:sz w:val="24"/>
          <w:szCs w:val="24"/>
        </w:rPr>
        <w:t>(1857— 20 февраля 1917)</w:t>
      </w:r>
      <w:r w:rsidR="007E6782">
        <w:rPr>
          <w:sz w:val="24"/>
          <w:szCs w:val="24"/>
        </w:rPr>
        <w:t xml:space="preserve">, т.к. среди его работ не встретила Царского Села, да и умер он в начале 17-го года, когда стройка была в разгаре. А вот однофамилец Владимир Николаевич </w:t>
      </w:r>
      <w:r w:rsidR="007E6782">
        <w:rPr>
          <w:color w:val="333333"/>
          <w:shd w:val="clear" w:color="auto" w:fill="FFFFFF"/>
        </w:rPr>
        <w:t>(1882-1942)</w:t>
      </w:r>
      <w:r w:rsidR="007E6782">
        <w:rPr>
          <w:sz w:val="24"/>
          <w:szCs w:val="24"/>
        </w:rPr>
        <w:t xml:space="preserve"> </w:t>
      </w:r>
      <w:r w:rsidR="00A36EE5">
        <w:rPr>
          <w:sz w:val="24"/>
          <w:szCs w:val="24"/>
        </w:rPr>
        <w:t>как раз долго трудился в Ц</w:t>
      </w:r>
      <w:r w:rsidR="007E6782">
        <w:rPr>
          <w:sz w:val="24"/>
          <w:szCs w:val="24"/>
        </w:rPr>
        <w:t>арском селе</w:t>
      </w:r>
      <w:r w:rsidR="00A36EE5">
        <w:rPr>
          <w:sz w:val="24"/>
          <w:szCs w:val="24"/>
        </w:rPr>
        <w:t xml:space="preserve">. Это была незаурядная личность - ученик и, можно сказать, компаньон </w:t>
      </w:r>
      <w:r w:rsidR="007E6782">
        <w:rPr>
          <w:sz w:val="24"/>
          <w:szCs w:val="24"/>
        </w:rPr>
        <w:t>Щусев</w:t>
      </w:r>
      <w:r w:rsidR="00A36EE5">
        <w:rPr>
          <w:sz w:val="24"/>
          <w:szCs w:val="24"/>
        </w:rPr>
        <w:t xml:space="preserve">а (Щусев многие его работы подписывал своей фамилией - принято так было), реставратор и замечательный фотограф! Но даже если я и ошибаюсь в своих предположениях - все равно может быть любопытно прочитать про этого человека, о его непростой и очень интересной судьбе вот тут </w:t>
      </w:r>
      <w:r w:rsidR="00A36EE5" w:rsidRPr="00A36EE5">
        <w:rPr>
          <w:sz w:val="24"/>
          <w:szCs w:val="24"/>
        </w:rPr>
        <w:t>http://tsarselo.ru/yenciklopedija-carskogo-sela/istorija-carskogo-sela-v-licah/maksimov-vladimir-nikolaevich-1882-1942.html#.WMaMsqDvVic</w:t>
      </w:r>
    </w:p>
    <w:p w:rsidR="00A36EE5" w:rsidRPr="00C16EE4" w:rsidRDefault="00A36EE5" w:rsidP="002427A8">
      <w:pPr>
        <w:jc w:val="left"/>
        <w:rPr>
          <w:b/>
          <w:sz w:val="24"/>
          <w:szCs w:val="24"/>
        </w:rPr>
      </w:pPr>
    </w:p>
    <w:p w:rsidR="00EC2EBA" w:rsidRPr="002C51E1" w:rsidRDefault="00EC2EBA" w:rsidP="002427A8">
      <w:pPr>
        <w:jc w:val="left"/>
        <w:rPr>
          <w:sz w:val="24"/>
          <w:szCs w:val="24"/>
        </w:rPr>
      </w:pPr>
    </w:p>
    <w:sectPr w:rsidR="00EC2EBA" w:rsidRPr="002C51E1" w:rsidSect="00F95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characterSpacingControl w:val="doNotCompress"/>
  <w:compat/>
  <w:rsids>
    <w:rsidRoot w:val="002427A8"/>
    <w:rsid w:val="000D40DE"/>
    <w:rsid w:val="00145E24"/>
    <w:rsid w:val="001E0F0B"/>
    <w:rsid w:val="001F50D5"/>
    <w:rsid w:val="00203B9F"/>
    <w:rsid w:val="002427A8"/>
    <w:rsid w:val="002C51E1"/>
    <w:rsid w:val="00350D31"/>
    <w:rsid w:val="004D6705"/>
    <w:rsid w:val="00510F8C"/>
    <w:rsid w:val="005514CF"/>
    <w:rsid w:val="00606600"/>
    <w:rsid w:val="007E6782"/>
    <w:rsid w:val="008F5D87"/>
    <w:rsid w:val="00A36EE5"/>
    <w:rsid w:val="00A8301B"/>
    <w:rsid w:val="00B77BDF"/>
    <w:rsid w:val="00C16EE4"/>
    <w:rsid w:val="00C31C8C"/>
    <w:rsid w:val="00CC0134"/>
    <w:rsid w:val="00CD1DF5"/>
    <w:rsid w:val="00CF1967"/>
    <w:rsid w:val="00D93620"/>
    <w:rsid w:val="00E80295"/>
    <w:rsid w:val="00EC2EBA"/>
    <w:rsid w:val="00F94AB5"/>
    <w:rsid w:val="00F95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ru-RU" w:eastAsia="en-US" w:bidi="ar-SA"/>
      </w:rPr>
    </w:rPrDefault>
    <w:pPrDefault>
      <w:pPr>
        <w:spacing w:after="200"/>
        <w:ind w:firstLine="42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A9"/>
  </w:style>
  <w:style w:type="paragraph" w:styleId="1">
    <w:name w:val="heading 1"/>
    <w:basedOn w:val="a"/>
    <w:link w:val="10"/>
    <w:uiPriority w:val="9"/>
    <w:qFormat/>
    <w:rsid w:val="002427A8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27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27A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7A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427A8"/>
  </w:style>
  <w:style w:type="paragraph" w:styleId="a5">
    <w:name w:val="Normal (Web)"/>
    <w:basedOn w:val="a"/>
    <w:uiPriority w:val="99"/>
    <w:semiHidden/>
    <w:unhideWhenUsed/>
    <w:rsid w:val="002427A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7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6</cp:revision>
  <dcterms:created xsi:type="dcterms:W3CDTF">2017-03-12T18:35:00Z</dcterms:created>
  <dcterms:modified xsi:type="dcterms:W3CDTF">2017-03-13T16:58:00Z</dcterms:modified>
</cp:coreProperties>
</file>